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9D3" w:rsidRPr="00087EF7" w:rsidRDefault="006E49D3" w:rsidP="00087E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EF7">
        <w:rPr>
          <w:rFonts w:ascii="Times New Roman" w:eastAsia="Times New Roman" w:hAnsi="Times New Roman" w:cs="Times New Roman"/>
          <w:sz w:val="28"/>
          <w:szCs w:val="28"/>
        </w:rPr>
        <w:object w:dxaOrig="1032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5.05pt;height:18.35pt" o:ole="">
            <v:imagedata r:id="rId5" o:title=""/>
          </v:shape>
          <w:control r:id="rId6" w:name="DefaultOcxName" w:shapeid="_x0000_i1029"/>
        </w:objec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4674"/>
        <w:gridCol w:w="4674"/>
      </w:tblGrid>
      <w:tr w:rsidR="006E49D3" w:rsidRPr="00087EF7" w:rsidTr="00DF42FD">
        <w:trPr>
          <w:gridBefore w:val="1"/>
          <w:tblCellSpacing w:w="0" w:type="dxa"/>
        </w:trPr>
        <w:tc>
          <w:tcPr>
            <w:tcW w:w="0" w:type="auto"/>
            <w:vAlign w:val="center"/>
            <w:hideMark/>
          </w:tcPr>
          <w:p w:rsidR="006E49D3" w:rsidRPr="00087EF7" w:rsidRDefault="006E49D3" w:rsidP="00087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49D3" w:rsidRPr="00087EF7" w:rsidRDefault="006E49D3" w:rsidP="00087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49D3" w:rsidRPr="00087EF7" w:rsidTr="00DF42FD">
        <w:trPr>
          <w:tblCellSpacing w:w="0" w:type="dxa"/>
        </w:trPr>
        <w:tc>
          <w:tcPr>
            <w:tcW w:w="0" w:type="auto"/>
            <w:vAlign w:val="center"/>
            <w:hideMark/>
          </w:tcPr>
          <w:p w:rsidR="006E49D3" w:rsidRPr="00087EF7" w:rsidRDefault="006E49D3" w:rsidP="00087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8"/>
            </w:tblGrid>
            <w:tr w:rsidR="006E49D3" w:rsidRPr="00087EF7" w:rsidTr="00DF42F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  <w:gridCol w:w="9336"/>
                    <w:gridCol w:w="6"/>
                  </w:tblGrid>
                  <w:tr w:rsidR="006E49D3" w:rsidRPr="00087EF7" w:rsidTr="00DF42FD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3"/>
                        <w:vAlign w:val="center"/>
                        <w:hideMark/>
                      </w:tcPr>
                      <w:p w:rsidR="006E49D3" w:rsidRPr="00087EF7" w:rsidRDefault="006E49D3" w:rsidP="00087E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  <w:tr w:rsidR="006E49D3" w:rsidRPr="00087EF7" w:rsidTr="00DF42FD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E49D3" w:rsidRPr="00087EF7" w:rsidRDefault="006E49D3" w:rsidP="00087E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E49D3" w:rsidRPr="00087EF7" w:rsidRDefault="006E49D3" w:rsidP="00087E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18 РАЗВИВАЮЩИХ ИГР С ПИРАМИДКОЙ 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578311F9" wp14:editId="5A5556C5">
                              <wp:extent cx="8890" cy="8890"/>
                              <wp:effectExtent l="0" t="0" r="0" b="0"/>
                              <wp:docPr id="1" name="Рисунок 1" descr="☝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☝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90" cy="88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16EEB130" wp14:editId="5E104E4F">
                              <wp:extent cx="152400" cy="152400"/>
                              <wp:effectExtent l="0" t="0" r="0" b="0"/>
                              <wp:docPr id="2" name="Рисунок 2" descr="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"Башня". Собираем пирамидку на ощупь с закрытыми глазами. Или не надевая колечки на стержень.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32991EAB" wp14:editId="373A442A">
                              <wp:extent cx="152400" cy="152400"/>
                              <wp:effectExtent l="0" t="0" r="0" b="0"/>
                              <wp:docPr id="3" name="Рисунок 3" descr="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"Покати и закрути". Катаем колечки от пирамидки по полу или друг другу и закручиваем "волчком".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5155C205" wp14:editId="62010D96">
                              <wp:extent cx="152400" cy="152400"/>
                              <wp:effectExtent l="0" t="0" r="0" b="0"/>
                              <wp:docPr id="4" name="Рисунок 4" descr="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Одеваем на стержень пирамидки резинки для волос разного размера.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5D73102D" wp14:editId="224082A3">
                              <wp:extent cx="152400" cy="152400"/>
                              <wp:effectExtent l="0" t="0" r="0" b="0"/>
                              <wp:docPr id="5" name="Рисунок 5" descr="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"Рыбалка наоборот". Это любимая игра. Колечки-рыбки попали на берег и нужно вернуть их в воду. Спицу безопаснее брать с двусторонними стопами.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1FE07D76" wp14:editId="0239CDF8">
                              <wp:extent cx="152400" cy="152400"/>
                              <wp:effectExtent l="0" t="0" r="0" b="0"/>
                              <wp:docPr id="6" name="Рисунок 6" descr="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"Меткий стрелок". Бросаем колечки в ведро, тазик, коробку. Стараемся не переступать через линию.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7E9F5C1C" wp14:editId="429DA725">
                              <wp:extent cx="152400" cy="152400"/>
                              <wp:effectExtent l="0" t="0" r="0" b="0"/>
                              <wp:docPr id="7" name="Рисунок 7" descr="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"Чай с бубликами". Сортируем колечки по цвету и размеру. </w:t>
                        </w:r>
                        <w:proofErr w:type="gramStart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Красной рыбке бублик с малиновым вареньем, фиолетовому крабу - с черничным и т.д.</w:t>
                        </w:r>
                        <w:proofErr w:type="gramEnd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Большой матрешке самые большие бублики, средней - поменьше.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35220258" wp14:editId="74C0C3E1">
                              <wp:extent cx="152400" cy="152400"/>
                              <wp:effectExtent l="0" t="0" r="0" b="0"/>
                              <wp:docPr id="8" name="Рисунок 8" descr="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"Пальчиковый театр". Разыгрывает сказку "Три медведя", медведей подбираем по размеру, а для Машеньки - красное колечко (под цвет платья).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  <w:t>Наряжаемся в браслеты.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22278DBE" wp14:editId="6275875D">
                              <wp:extent cx="152400" cy="152400"/>
                              <wp:effectExtent l="0" t="0" r="0" b="0"/>
                              <wp:docPr id="9" name="Рисунок 9" descr="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Рисуем сюжеты, где не хватает круглых деталей. Потом подбираем по размеру колеса машинам, комы - снеговикам и т.д.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51D6F6B7" wp14:editId="3EC3B4F4">
                              <wp:extent cx="152400" cy="152400"/>
                              <wp:effectExtent l="0" t="0" r="0" b="0"/>
                              <wp:docPr id="10" name="Рисунок 10" descr="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Подбираем к трафарету кольца по цвету.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7501D2BF" wp14:editId="61FEEEFB">
                              <wp:extent cx="152400" cy="152400"/>
                              <wp:effectExtent l="0" t="0" r="0" b="0"/>
                              <wp:docPr id="11" name="Рисунок 11" descr="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Чтобы цветные плоты не протекали, чиним бреши пластилином. Спускаем на воду, пассажиров тоже подбираем в цвет.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0C230E4B" wp14:editId="37E8176F">
                              <wp:extent cx="152400" cy="152400"/>
                              <wp:effectExtent l="0" t="0" r="0" b="0"/>
                              <wp:docPr id="12" name="Рисунок 12" descr="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"Поезд". Рассаживаем пассажиров по вагонам, для каждого - свой цвет.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5DD7BC0A" wp14:editId="3855A6BF">
                              <wp:extent cx="152400" cy="152400"/>
                              <wp:effectExtent l="0" t="0" r="0" b="0"/>
                              <wp:docPr id="13" name="Рисунок 13" descr="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 descr="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Придумываем новые стержни из подручных средств.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48EAC26E" wp14:editId="7131D604">
                              <wp:extent cx="152400" cy="152400"/>
                              <wp:effectExtent l="0" t="0" r="0" b="0"/>
                              <wp:docPr id="14" name="Рисунок 14" descr="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 descr="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"Дорожки". Выкладываем дорожки от мамы утки к утенку. Сначала просто, потом - от большего к </w:t>
                        </w:r>
                        <w:proofErr w:type="gramStart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меньшему</w:t>
                        </w:r>
                        <w:proofErr w:type="gramEnd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. По деревянной дорожке можно пройтись босиком.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1FEC526A" wp14:editId="482262D5">
                              <wp:extent cx="152400" cy="152400"/>
                              <wp:effectExtent l="0" t="0" r="0" b="0"/>
                              <wp:docPr id="15" name="Рисунок 15" descr="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 descr="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Скатываем колечки с горки - </w:t>
                        </w:r>
                        <w:proofErr w:type="gramStart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чье</w:t>
                        </w:r>
                        <w:proofErr w:type="gramEnd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дальше укатится. Катаем и крутим на </w:t>
                        </w:r>
                        <w:proofErr w:type="gramStart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карандаше</w:t>
                        </w:r>
                        <w:proofErr w:type="gramEnd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6A36534D" wp14:editId="4126AD94">
                              <wp:extent cx="152400" cy="152400"/>
                              <wp:effectExtent l="0" t="0" r="0" b="0"/>
                              <wp:docPr id="16" name="Рисунок 16" descr="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 descr="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Выкладываем все колечки, запоминаем, одно незаметно прячем. Какое 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укатилось? Придумываем, на </w:t>
                        </w:r>
                        <w:proofErr w:type="gramStart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что</w:t>
                        </w:r>
                        <w:proofErr w:type="gramEnd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похоже укатившееся колечко. Например, красное - помидор, солнце на </w:t>
                        </w:r>
                        <w:proofErr w:type="gramStart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закате</w:t>
                        </w:r>
                        <w:proofErr w:type="gramEnd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и т.д.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03DDE33B" wp14:editId="72630774">
                              <wp:extent cx="152400" cy="152400"/>
                              <wp:effectExtent l="0" t="0" r="0" b="0"/>
                              <wp:docPr id="17" name="Рисунок 17" descr="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" descr="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proofErr w:type="spellStart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Засовыем</w:t>
                        </w:r>
                        <w:proofErr w:type="spellEnd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руку в мешок и находим на ощупь верхушку, самое маленькое и самое большое колечки.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5C21CFBF" wp14:editId="182BADBA">
                              <wp:extent cx="152400" cy="152400"/>
                              <wp:effectExtent l="0" t="0" r="0" b="0"/>
                              <wp:docPr id="18" name="Рисунок 18" descr="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 descr="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Катаем колечко на </w:t>
                        </w:r>
                        <w:proofErr w:type="gramStart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шнурке</w:t>
                        </w:r>
                        <w:proofErr w:type="gramEnd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, наклоняя его то в одну, то в другую сторону. Закручиваем. </w:t>
                        </w:r>
                        <w:proofErr w:type="gramStart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Ловим не сходя</w:t>
                        </w:r>
                        <w:proofErr w:type="gramEnd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с места. Нанизываем "бусы" из колечек и катаем их все вместе. Привязываем к ножкам стула и играем в счеты.</w:t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5EB47C27" wp14:editId="4D0BDE3A">
                              <wp:extent cx="152400" cy="152400"/>
                              <wp:effectExtent l="0" t="0" r="0" b="0"/>
                              <wp:docPr id="19" name="Рисунок 19" descr="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 descr="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Обводим колечки на </w:t>
                        </w:r>
                        <w:proofErr w:type="gramStart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листе</w:t>
                        </w:r>
                        <w:proofErr w:type="gramEnd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бумаги. Для первого задания цвета совпадают, и колечки нужно разложить по цвету. Для более сложного - цвета не совпадают, и колечки раскладываем только по размеру. Круги можно потом </w:t>
                        </w:r>
                        <w:proofErr w:type="gramStart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закрасить или залепить</w:t>
                        </w:r>
                        <w:proofErr w:type="gramEnd"/>
                        <w:r w:rsidRPr="00087EF7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пластилином.</w:t>
                        </w:r>
                      </w:p>
                      <w:p w:rsidR="006E49D3" w:rsidRPr="00087EF7" w:rsidRDefault="006E49D3" w:rsidP="00087E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0718136F" wp14:editId="41AE38D4">
                              <wp:extent cx="5755640" cy="4365625"/>
                              <wp:effectExtent l="0" t="0" r="0" b="0"/>
                              <wp:docPr id="20" name="Рисунок 20" descr="https://cs7065.vk.me/c7002/v7002898/5f54/wfXBpqikVMc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 descr="https://cs7065.vk.me/c7002/v7002898/5f54/wfXBpqikVMc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55640" cy="4365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E49D3" w:rsidRPr="00087EF7" w:rsidRDefault="006E49D3" w:rsidP="00087E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lastRenderedPageBreak/>
                          <w:drawing>
                            <wp:inline distT="0" distB="0" distL="0" distR="0" wp14:anchorId="13E4B6A1" wp14:editId="483EF8DB">
                              <wp:extent cx="5755640" cy="2214245"/>
                              <wp:effectExtent l="0" t="0" r="0" b="0"/>
                              <wp:docPr id="21" name="Рисунок 21" descr="https://cs7065.vk.me/c7002/v7002615/5e1b/DhhRhvqFXP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" descr="https://cs7065.vk.me/c7002/v7002615/5e1b/DhhRhvqFXP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55640" cy="22142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E49D3" w:rsidRPr="00087EF7" w:rsidRDefault="006E49D3" w:rsidP="00087E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037AF0C1" wp14:editId="1E72C015">
                              <wp:extent cx="5755640" cy="2214245"/>
                              <wp:effectExtent l="0" t="0" r="0" b="0"/>
                              <wp:docPr id="22" name="Рисунок 22" descr="https://cs7065.vk.me/c7002/v7002040/6137/udsglFgEkjc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 descr="https://cs7065.vk.me/c7002/v7002040/6137/udsglFgEkjc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55640" cy="22142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E49D3" w:rsidRPr="00087EF7" w:rsidRDefault="006E49D3" w:rsidP="00087E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2AF56611" wp14:editId="23596794">
                              <wp:extent cx="5755640" cy="2214245"/>
                              <wp:effectExtent l="0" t="0" r="0" b="0"/>
                              <wp:docPr id="23" name="Рисунок 23" descr="https://cs7065.vk.me/c7002/v7002560/5f1a/pf1_M1ZBfzY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" descr="https://cs7065.vk.me/c7002/v7002560/5f1a/pf1_M1ZBfzY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55640" cy="22142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E49D3" w:rsidRPr="00087EF7" w:rsidRDefault="006E49D3" w:rsidP="00087E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lastRenderedPageBreak/>
                          <w:drawing>
                            <wp:inline distT="0" distB="0" distL="0" distR="0" wp14:anchorId="430AEE2A" wp14:editId="155F9E06">
                              <wp:extent cx="5755640" cy="4365625"/>
                              <wp:effectExtent l="0" t="0" r="0" b="0"/>
                              <wp:docPr id="24" name="Рисунок 24" descr="https://cs7065.vk.me/c7002/v7002507/6155/7sokeVqtL9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" descr="https://cs7065.vk.me/c7002/v7002507/6155/7sokeVqtL94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55640" cy="4365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E49D3" w:rsidRPr="00087EF7" w:rsidRDefault="006E49D3" w:rsidP="00087E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34C7EA3D" wp14:editId="747202FE">
                              <wp:extent cx="5755640" cy="2214245"/>
                              <wp:effectExtent l="0" t="0" r="0" b="0"/>
                              <wp:docPr id="25" name="Рисунок 25" descr="https://cs7065.vk.me/c7002/v7002523/5c49/17k28oMqFo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6" descr="https://cs7065.vk.me/c7002/v7002523/5c49/17k28oMqFo4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55640" cy="22142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E49D3" w:rsidRPr="00087EF7" w:rsidRDefault="006E49D3" w:rsidP="00087E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lastRenderedPageBreak/>
                          <w:drawing>
                            <wp:inline distT="0" distB="0" distL="0" distR="0" wp14:anchorId="28571881" wp14:editId="3053C3B6">
                              <wp:extent cx="5755640" cy="4365625"/>
                              <wp:effectExtent l="0" t="0" r="0" b="0"/>
                              <wp:docPr id="26" name="Рисунок 26" descr="https://cs7065.vk.me/c7002/v7002170/5d42/Q4IqhK1bfhE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 descr="https://cs7065.vk.me/c7002/v7002170/5d42/Q4IqhK1bfhE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55640" cy="4365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bookmarkStart w:id="0" w:name="_GoBack"/>
                        <w:bookmarkEnd w:id="0"/>
                      </w:p>
                      <w:p w:rsidR="006E49D3" w:rsidRPr="00087EF7" w:rsidRDefault="006E49D3" w:rsidP="00087E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32E06943" wp14:editId="66330E6C">
                              <wp:extent cx="5755640" cy="4365625"/>
                              <wp:effectExtent l="0" t="0" r="0" b="0"/>
                              <wp:docPr id="27" name="Рисунок 27" descr="https://cs7065.vk.me/c7002/v7002907/5db5/DOMFBVmhKeM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" descr="https://cs7065.vk.me/c7002/v7002907/5db5/DOMFBVmhKeM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55640" cy="4365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E49D3" w:rsidRPr="00087EF7" w:rsidRDefault="006E49D3" w:rsidP="00087E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087EF7">
                          <w:rPr>
                            <w:rFonts w:ascii="Times New Roman" w:eastAsia="Times New Roman" w:hAnsi="Times New Roman" w:cs="Times New Roman"/>
                            <w:noProof/>
                            <w:sz w:val="28"/>
                            <w:szCs w:val="28"/>
                            <w:lang w:eastAsia="ru-RU"/>
                          </w:rPr>
                          <w:lastRenderedPageBreak/>
                          <w:drawing>
                            <wp:inline distT="0" distB="0" distL="0" distR="0" wp14:anchorId="2840AC57" wp14:editId="542047B1">
                              <wp:extent cx="5083175" cy="5755640"/>
                              <wp:effectExtent l="0" t="0" r="3175" b="0"/>
                              <wp:docPr id="28" name="Рисунок 28" descr="https://cs7065.vk.me/c7002/v7002272/5e8f/D2SPUZ55h7s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" descr="https://cs7065.vk.me/c7002/v7002272/5e8f/D2SPUZ55h7s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083175" cy="57556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E49D3" w:rsidRPr="00087EF7" w:rsidRDefault="006E49D3" w:rsidP="00087EF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6E49D3" w:rsidRPr="00087EF7" w:rsidRDefault="006E49D3" w:rsidP="00087E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6E49D3" w:rsidRPr="00087EF7" w:rsidRDefault="006E49D3" w:rsidP="00087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E49D3" w:rsidRPr="00087EF7" w:rsidRDefault="006E49D3" w:rsidP="00087EF7">
      <w:pPr>
        <w:spacing w:after="0" w:line="240" w:lineRule="auto"/>
        <w:rPr>
          <w:sz w:val="28"/>
          <w:szCs w:val="28"/>
        </w:rPr>
      </w:pPr>
    </w:p>
    <w:p w:rsidR="00A44FA1" w:rsidRPr="00087EF7" w:rsidRDefault="00947F53" w:rsidP="00087EF7">
      <w:pPr>
        <w:spacing w:after="0" w:line="240" w:lineRule="auto"/>
        <w:rPr>
          <w:sz w:val="28"/>
          <w:szCs w:val="28"/>
        </w:rPr>
      </w:pPr>
    </w:p>
    <w:sectPr w:rsidR="00A44FA1" w:rsidRPr="00087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9D3"/>
    <w:rsid w:val="00087EF7"/>
    <w:rsid w:val="006E49D3"/>
    <w:rsid w:val="008C06D1"/>
    <w:rsid w:val="0097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6.jpeg"/><Relationship Id="rId5" Type="http://schemas.openxmlformats.org/officeDocument/2006/relationships/image" Target="media/image1.wmf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светик</cp:lastModifiedBy>
  <cp:revision>2</cp:revision>
  <cp:lastPrinted>2015-04-26T10:13:00Z</cp:lastPrinted>
  <dcterms:created xsi:type="dcterms:W3CDTF">2015-04-19T16:18:00Z</dcterms:created>
  <dcterms:modified xsi:type="dcterms:W3CDTF">2015-04-26T10:41:00Z</dcterms:modified>
</cp:coreProperties>
</file>